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5A" w:rsidRPr="00B847A7" w:rsidRDefault="000F415A" w:rsidP="000F415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28.02.2018 г. №13</w:t>
      </w:r>
    </w:p>
    <w:p w:rsidR="000F415A" w:rsidRPr="000F3862" w:rsidRDefault="000F415A" w:rsidP="000F415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415A" w:rsidRPr="000F3862" w:rsidRDefault="000F415A" w:rsidP="000F415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0F415A" w:rsidRPr="000F3862" w:rsidRDefault="000F415A" w:rsidP="000F415A">
      <w:pPr>
        <w:spacing w:after="0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«БОХАНСКИЙ </w:t>
      </w:r>
      <w:r w:rsidRPr="000F3862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0F415A" w:rsidRPr="000F3862" w:rsidRDefault="000F415A" w:rsidP="000F415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0F415A" w:rsidRPr="000F3862" w:rsidRDefault="000F415A" w:rsidP="000F415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ПОСТАНОВЛЕНИЕ</w:t>
      </w:r>
    </w:p>
    <w:p w:rsidR="000F415A" w:rsidRDefault="000F415A" w:rsidP="000F415A"/>
    <w:p w:rsidR="000F415A" w:rsidRPr="000D496F" w:rsidRDefault="000F415A" w:rsidP="000F415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D496F">
        <w:rPr>
          <w:rFonts w:ascii="Arial" w:hAnsi="Arial" w:cs="Arial"/>
          <w:sz w:val="32"/>
          <w:szCs w:val="32"/>
        </w:rPr>
        <w:t>О ВНЕСЕНИИ ИЗМЕНЕНИЙ В ПОСТАНОВЛЕНИЕ ГЛАВЫ АДМИНИСТРАЦИИ № 93 ОТ 26.12.2012 г.</w:t>
      </w:r>
    </w:p>
    <w:p w:rsidR="000F415A" w:rsidRPr="000D496F" w:rsidRDefault="000F415A" w:rsidP="000F415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D496F">
        <w:rPr>
          <w:rFonts w:ascii="Arial" w:hAnsi="Arial" w:cs="Arial"/>
          <w:sz w:val="32"/>
          <w:szCs w:val="32"/>
        </w:rPr>
        <w:t>«ОБ УТВЕРЖДЕНИИ АДМИНИСТРАТИВНОГО РЕГЛАМЕНТА ПО ПРЕДОСТАВЛЕНИЮ МУНИЦИПАЛЬНОЙ УСЛУГИ «ПРИСВОЕНИЕ И УТОЧНЕНИЕ ПОЧТОВЫХ АДРЕСОВ ЗДАНИЯМ И СООРУЖЕНИЯМ» (с изменениями и дополнениями)</w:t>
      </w:r>
    </w:p>
    <w:p w:rsidR="000F415A" w:rsidRPr="000D496F" w:rsidRDefault="000F415A" w:rsidP="000F415A">
      <w:pPr>
        <w:jc w:val="center"/>
        <w:rPr>
          <w:rFonts w:ascii="Arial" w:hAnsi="Arial" w:cs="Arial"/>
          <w:sz w:val="32"/>
          <w:szCs w:val="32"/>
        </w:rPr>
      </w:pPr>
    </w:p>
    <w:p w:rsidR="000F415A" w:rsidRDefault="000F415A" w:rsidP="000F415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постановления  Правительства РФ  от 19.11.2014 г. №1221 «Об утверждении правил присвоения и аннулирования адресов» (в редакции от 12.08.2015 г. №832) и протеста прокурора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0F415A" w:rsidRDefault="000F415A" w:rsidP="000F415A">
      <w:pPr>
        <w:jc w:val="center"/>
        <w:rPr>
          <w:rFonts w:ascii="Arial" w:hAnsi="Arial" w:cs="Arial"/>
          <w:sz w:val="32"/>
          <w:szCs w:val="32"/>
        </w:rPr>
      </w:pPr>
      <w:r w:rsidRPr="000D496F">
        <w:rPr>
          <w:rFonts w:ascii="Arial" w:hAnsi="Arial" w:cs="Arial"/>
          <w:sz w:val="32"/>
          <w:szCs w:val="32"/>
        </w:rPr>
        <w:t>ПОСТАНОВЛЯЮ:</w:t>
      </w:r>
    </w:p>
    <w:p w:rsidR="000F415A" w:rsidRDefault="000F415A" w:rsidP="000F41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56E1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в </w:t>
      </w:r>
      <w:r w:rsidRPr="00FC56E1">
        <w:rPr>
          <w:rFonts w:ascii="Arial" w:hAnsi="Arial" w:cs="Arial"/>
          <w:sz w:val="24"/>
          <w:szCs w:val="24"/>
        </w:rPr>
        <w:t>п.2.8.1 раздела 2</w:t>
      </w:r>
      <w:r>
        <w:rPr>
          <w:rFonts w:ascii="Arial" w:hAnsi="Arial" w:cs="Arial"/>
          <w:sz w:val="24"/>
          <w:szCs w:val="24"/>
        </w:rPr>
        <w:t xml:space="preserve"> слова «</w:t>
      </w:r>
      <w:r w:rsidRPr="00FC56E1">
        <w:rPr>
          <w:rStyle w:val="sectiontitle"/>
          <w:rFonts w:ascii="Arial" w:hAnsi="Arial" w:cs="Arial"/>
          <w:sz w:val="24"/>
          <w:szCs w:val="24"/>
        </w:rPr>
        <w:t xml:space="preserve">Срок предоставления муниципальной услуги </w:t>
      </w:r>
      <w:r w:rsidRPr="00FC56E1">
        <w:rPr>
          <w:rFonts w:ascii="Arial" w:hAnsi="Arial" w:cs="Arial"/>
          <w:sz w:val="24"/>
          <w:szCs w:val="24"/>
        </w:rPr>
        <w:t>не должен превышать 30 дней</w:t>
      </w:r>
      <w:r>
        <w:t xml:space="preserve">» </w:t>
      </w:r>
      <w:r w:rsidRPr="00FC56E1">
        <w:rPr>
          <w:rFonts w:ascii="Arial" w:hAnsi="Arial" w:cs="Arial"/>
          <w:sz w:val="24"/>
          <w:szCs w:val="24"/>
        </w:rPr>
        <w:t>заменить совами «не более чем 18 рабочих дней со дня поступления заявления»</w:t>
      </w:r>
      <w:r>
        <w:rPr>
          <w:rFonts w:ascii="Arial" w:hAnsi="Arial" w:cs="Arial"/>
          <w:sz w:val="24"/>
          <w:szCs w:val="24"/>
        </w:rPr>
        <w:t>.</w:t>
      </w:r>
    </w:p>
    <w:p w:rsidR="000F415A" w:rsidRDefault="000F415A" w:rsidP="000F415A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раздел 2 дополнить п.2.12.2 </w:t>
      </w:r>
      <w:r w:rsidRPr="00E67C2B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Аннулирование адреса объекта адресации осуществляется в случаях:</w:t>
      </w:r>
    </w:p>
    <w:p w:rsidR="000F415A" w:rsidRDefault="000F415A" w:rsidP="000F415A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7C2B">
        <w:rPr>
          <w:rFonts w:ascii="Arial" w:hAnsi="Arial" w:cs="Arial"/>
          <w:color w:val="000000"/>
          <w:sz w:val="24"/>
          <w:szCs w:val="24"/>
          <w:shd w:val="clear" w:color="auto" w:fill="FFFFFF"/>
        </w:rPr>
        <w:t>а) прекращения существования объекта адресации;</w:t>
      </w:r>
    </w:p>
    <w:p w:rsidR="000F415A" w:rsidRDefault="000F415A" w:rsidP="000F415A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7C2B">
        <w:rPr>
          <w:rFonts w:ascii="Arial" w:hAnsi="Arial" w:cs="Arial"/>
          <w:color w:val="000000"/>
          <w:sz w:val="24"/>
          <w:szCs w:val="24"/>
          <w:shd w:val="clear" w:color="auto" w:fill="FFFFFF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0F415A" w:rsidRDefault="000F415A" w:rsidP="000F415A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7C2B">
        <w:rPr>
          <w:rFonts w:ascii="Arial" w:hAnsi="Arial" w:cs="Arial"/>
          <w:color w:val="000000"/>
          <w:sz w:val="24"/>
          <w:szCs w:val="24"/>
          <w:shd w:val="clear" w:color="auto" w:fill="FFFFFF"/>
        </w:rPr>
        <w:t>в) присвоения объекту адресации нового адреса.</w:t>
      </w:r>
    </w:p>
    <w:p w:rsidR="000F415A" w:rsidRDefault="000F415A" w:rsidP="000F415A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7C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0F415A" w:rsidRDefault="000F415A" w:rsidP="000F415A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7C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0F415A" w:rsidRDefault="000F415A" w:rsidP="000F415A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7C2B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0F415A" w:rsidRPr="00E67C2B" w:rsidRDefault="000F415A" w:rsidP="000F415A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7C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0F415A" w:rsidRPr="00B46385" w:rsidRDefault="000F415A" w:rsidP="000F415A">
      <w:pPr>
        <w:pStyle w:val="a5"/>
        <w:tabs>
          <w:tab w:val="left" w:pos="-289"/>
          <w:tab w:val="left" w:pos="-130"/>
        </w:tabs>
        <w:ind w:left="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B46EBC">
        <w:rPr>
          <w:rFonts w:ascii="Arial" w:hAnsi="Arial" w:cs="Arial"/>
          <w:bCs/>
          <w:sz w:val="24"/>
          <w:szCs w:val="24"/>
        </w:rPr>
        <w:t>Постановление разместить на официальном сайте адм</w:t>
      </w:r>
      <w:r>
        <w:rPr>
          <w:rFonts w:ascii="Arial" w:hAnsi="Arial" w:cs="Arial"/>
          <w:bCs/>
          <w:sz w:val="24"/>
          <w:szCs w:val="24"/>
        </w:rPr>
        <w:t>инистрации МО «</w:t>
      </w:r>
      <w:proofErr w:type="spellStart"/>
      <w:r>
        <w:rPr>
          <w:rFonts w:ascii="Arial" w:hAnsi="Arial" w:cs="Arial"/>
          <w:bCs/>
          <w:sz w:val="24"/>
          <w:szCs w:val="24"/>
        </w:rPr>
        <w:t>Боханский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 </w:t>
      </w:r>
      <w:r>
        <w:rPr>
          <w:rFonts w:ascii="Arial" w:hAnsi="Arial" w:cs="Arial"/>
          <w:sz w:val="24"/>
          <w:szCs w:val="24"/>
        </w:rPr>
        <w:t>в сети Интернет и в муниципальном  Вестнике  МО «Хохорск».</w:t>
      </w:r>
    </w:p>
    <w:p w:rsidR="000F415A" w:rsidRDefault="000F415A" w:rsidP="000F415A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46385">
        <w:rPr>
          <w:rFonts w:ascii="Arial" w:hAnsi="Arial" w:cs="Arial"/>
          <w:sz w:val="24"/>
          <w:szCs w:val="24"/>
        </w:rPr>
        <w:t xml:space="preserve">.Контроль </w:t>
      </w:r>
      <w:r>
        <w:rPr>
          <w:rFonts w:ascii="Arial" w:hAnsi="Arial" w:cs="Arial"/>
          <w:sz w:val="24"/>
          <w:szCs w:val="24"/>
        </w:rPr>
        <w:t>н</w:t>
      </w:r>
      <w:r w:rsidRPr="00B4638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</w:t>
      </w:r>
      <w:r w:rsidRPr="00B46385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>
        <w:rPr>
          <w:rFonts w:ascii="Arial" w:hAnsi="Arial" w:cs="Arial"/>
          <w:sz w:val="24"/>
          <w:szCs w:val="24"/>
        </w:rPr>
        <w:t xml:space="preserve">возложить на </w:t>
      </w:r>
      <w:r w:rsidRPr="00B46385">
        <w:rPr>
          <w:rFonts w:ascii="Arial" w:hAnsi="Arial" w:cs="Arial"/>
          <w:sz w:val="24"/>
          <w:szCs w:val="24"/>
        </w:rPr>
        <w:t xml:space="preserve">заместителя </w:t>
      </w:r>
      <w:r>
        <w:rPr>
          <w:rFonts w:ascii="Arial" w:hAnsi="Arial" w:cs="Arial"/>
          <w:sz w:val="24"/>
          <w:szCs w:val="24"/>
        </w:rPr>
        <w:t xml:space="preserve">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Ангаткину</w:t>
      </w:r>
      <w:proofErr w:type="spellEnd"/>
      <w:r>
        <w:rPr>
          <w:rFonts w:ascii="Arial" w:hAnsi="Arial" w:cs="Arial"/>
          <w:sz w:val="24"/>
          <w:szCs w:val="24"/>
        </w:rPr>
        <w:t xml:space="preserve"> С. В.</w:t>
      </w:r>
    </w:p>
    <w:p w:rsidR="000F415A" w:rsidRDefault="000F415A" w:rsidP="000F415A">
      <w:pPr>
        <w:pStyle w:val="a5"/>
        <w:ind w:firstLine="721"/>
        <w:jc w:val="both"/>
        <w:rPr>
          <w:rFonts w:ascii="Arial" w:hAnsi="Arial" w:cs="Arial"/>
          <w:sz w:val="24"/>
          <w:szCs w:val="24"/>
        </w:rPr>
      </w:pPr>
    </w:p>
    <w:p w:rsidR="000F415A" w:rsidRDefault="000F415A" w:rsidP="000F415A">
      <w:pPr>
        <w:pStyle w:val="a5"/>
        <w:ind w:firstLine="721"/>
        <w:jc w:val="both"/>
        <w:rPr>
          <w:rFonts w:ascii="Arial" w:hAnsi="Arial" w:cs="Arial"/>
          <w:sz w:val="24"/>
          <w:szCs w:val="24"/>
        </w:rPr>
      </w:pPr>
    </w:p>
    <w:p w:rsidR="000F415A" w:rsidRDefault="000F415A" w:rsidP="000F415A">
      <w:pPr>
        <w:pStyle w:val="a5"/>
        <w:ind w:firstLine="721"/>
        <w:jc w:val="both"/>
        <w:rPr>
          <w:rFonts w:ascii="Arial" w:hAnsi="Arial" w:cs="Arial"/>
          <w:sz w:val="24"/>
          <w:szCs w:val="24"/>
        </w:rPr>
      </w:pPr>
    </w:p>
    <w:p w:rsidR="000F415A" w:rsidRPr="00ED7524" w:rsidRDefault="000F415A" w:rsidP="000F415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Глава  муниципального  образования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8"/>
        </w:rPr>
        <w:t>«Хохорск»</w:t>
      </w:r>
      <w:r>
        <w:rPr>
          <w:rFonts w:ascii="Arial" w:hAnsi="Arial" w:cs="Arial"/>
          <w:sz w:val="24"/>
          <w:szCs w:val="24"/>
        </w:rPr>
        <w:t xml:space="preserve">                  </w:t>
      </w:r>
    </w:p>
    <w:p w:rsidR="000F415A" w:rsidRDefault="000F415A" w:rsidP="000F415A">
      <w:pPr>
        <w:pStyle w:val="a3"/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Улаханова</w:t>
      </w:r>
      <w:proofErr w:type="spellEnd"/>
      <w:r>
        <w:rPr>
          <w:rFonts w:ascii="Arial" w:hAnsi="Arial" w:cs="Arial"/>
          <w:sz w:val="24"/>
          <w:szCs w:val="24"/>
        </w:rPr>
        <w:t xml:space="preserve"> А.И.</w:t>
      </w:r>
    </w:p>
    <w:p w:rsidR="00FF134F" w:rsidRDefault="00FF134F"/>
    <w:sectPr w:rsidR="00FF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F415A"/>
    <w:rsid w:val="000F415A"/>
    <w:rsid w:val="00FF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F415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F415A"/>
  </w:style>
  <w:style w:type="paragraph" w:styleId="a5">
    <w:name w:val="No Spacing"/>
    <w:qFormat/>
    <w:rsid w:val="000F415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ctiontitle">
    <w:name w:val="section_title"/>
    <w:basedOn w:val="a0"/>
    <w:rsid w:val="000F4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2018-03-06T01:55:00Z</dcterms:created>
  <dcterms:modified xsi:type="dcterms:W3CDTF">2018-03-06T01:55:00Z</dcterms:modified>
</cp:coreProperties>
</file>